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BB" w:rsidRPr="00954950" w:rsidRDefault="00954950" w:rsidP="00954950">
      <w:pPr>
        <w:jc w:val="center"/>
        <w:rPr>
          <w:b/>
          <w:sz w:val="28"/>
          <w:szCs w:val="28"/>
        </w:rPr>
      </w:pPr>
      <w:r w:rsidRPr="00954950">
        <w:rPr>
          <w:b/>
          <w:sz w:val="28"/>
          <w:szCs w:val="28"/>
        </w:rPr>
        <w:t>ASTEF Quiz</w:t>
      </w:r>
    </w:p>
    <w:p w:rsidR="00954950" w:rsidRDefault="00954950"/>
    <w:p w:rsidR="00954950" w:rsidRPr="00026AF3" w:rsidRDefault="00954950">
      <w:pPr>
        <w:rPr>
          <w:sz w:val="28"/>
          <w:szCs w:val="28"/>
        </w:rPr>
      </w:pPr>
      <w:r w:rsidRPr="00026AF3">
        <w:rPr>
          <w:b/>
          <w:sz w:val="28"/>
          <w:szCs w:val="28"/>
        </w:rPr>
        <w:t>What</w:t>
      </w:r>
      <w:r w:rsidRPr="00026AF3">
        <w:rPr>
          <w:sz w:val="28"/>
          <w:szCs w:val="28"/>
        </w:rPr>
        <w:t xml:space="preserve"> does ASTEF stand for?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b/>
          <w:sz w:val="28"/>
          <w:szCs w:val="28"/>
        </w:rPr>
        <w:t>When</w:t>
      </w:r>
      <w:r w:rsidRPr="00026AF3">
        <w:rPr>
          <w:sz w:val="28"/>
          <w:szCs w:val="28"/>
        </w:rPr>
        <w:t xml:space="preserve"> </w:t>
      </w:r>
      <w:proofErr w:type="gramStart"/>
      <w:r w:rsidRPr="00026AF3">
        <w:rPr>
          <w:sz w:val="28"/>
          <w:szCs w:val="28"/>
        </w:rPr>
        <w:t>was ASTEF created</w:t>
      </w:r>
      <w:proofErr w:type="gramEnd"/>
      <w:r w:rsidRPr="00026AF3">
        <w:rPr>
          <w:sz w:val="28"/>
          <w:szCs w:val="28"/>
        </w:rPr>
        <w:t>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b/>
          <w:sz w:val="28"/>
          <w:szCs w:val="28"/>
        </w:rPr>
        <w:t>Why</w:t>
      </w:r>
      <w:r w:rsidRPr="00026AF3">
        <w:rPr>
          <w:sz w:val="28"/>
          <w:szCs w:val="28"/>
        </w:rPr>
        <w:t xml:space="preserve"> </w:t>
      </w:r>
      <w:proofErr w:type="gramStart"/>
      <w:r w:rsidRPr="00026AF3">
        <w:rPr>
          <w:sz w:val="28"/>
          <w:szCs w:val="28"/>
        </w:rPr>
        <w:t>was ASTEF created</w:t>
      </w:r>
      <w:proofErr w:type="gramEnd"/>
      <w:r w:rsidRPr="00026AF3">
        <w:rPr>
          <w:sz w:val="28"/>
          <w:szCs w:val="28"/>
        </w:rPr>
        <w:t>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sz w:val="28"/>
          <w:szCs w:val="28"/>
        </w:rPr>
        <w:t>Who in Epsilon Kappa was an original founding board member of ASTEF?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b/>
          <w:sz w:val="28"/>
          <w:szCs w:val="28"/>
        </w:rPr>
        <w:t>Who</w:t>
      </w:r>
      <w:r w:rsidRPr="00026AF3">
        <w:rPr>
          <w:sz w:val="28"/>
          <w:szCs w:val="28"/>
        </w:rPr>
        <w:t xml:space="preserve"> are the members of ASTEF?</w:t>
      </w:r>
    </w:p>
    <w:p w:rsidR="000C17B0" w:rsidRPr="00026AF3" w:rsidRDefault="000C17B0">
      <w:pPr>
        <w:rPr>
          <w:sz w:val="28"/>
          <w:szCs w:val="28"/>
        </w:rPr>
      </w:pPr>
    </w:p>
    <w:p w:rsidR="000C17B0" w:rsidRPr="00026AF3" w:rsidRDefault="000C17B0">
      <w:pPr>
        <w:rPr>
          <w:sz w:val="28"/>
          <w:szCs w:val="28"/>
        </w:rPr>
      </w:pPr>
      <w:r w:rsidRPr="00026AF3">
        <w:rPr>
          <w:sz w:val="28"/>
          <w:szCs w:val="28"/>
        </w:rPr>
        <w:t xml:space="preserve">What is ASTEF’s </w:t>
      </w:r>
      <w:r w:rsidRPr="00026AF3">
        <w:rPr>
          <w:b/>
          <w:sz w:val="28"/>
          <w:szCs w:val="28"/>
        </w:rPr>
        <w:t>mission</w:t>
      </w:r>
      <w:r w:rsidRPr="00026AF3">
        <w:rPr>
          <w:sz w:val="28"/>
          <w:szCs w:val="28"/>
        </w:rPr>
        <w:t>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 w:rsidP="00954950">
      <w:pPr>
        <w:rPr>
          <w:sz w:val="28"/>
          <w:szCs w:val="28"/>
        </w:rPr>
      </w:pPr>
      <w:r w:rsidRPr="00026AF3">
        <w:rPr>
          <w:sz w:val="28"/>
          <w:szCs w:val="28"/>
        </w:rPr>
        <w:t xml:space="preserve">What is ASTEF’s </w:t>
      </w:r>
      <w:r w:rsidRPr="00026AF3">
        <w:rPr>
          <w:b/>
          <w:sz w:val="28"/>
          <w:szCs w:val="28"/>
        </w:rPr>
        <w:t>slogan</w:t>
      </w:r>
      <w:r w:rsidRPr="00026AF3">
        <w:rPr>
          <w:sz w:val="28"/>
          <w:szCs w:val="28"/>
        </w:rPr>
        <w:t>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sz w:val="28"/>
          <w:szCs w:val="28"/>
        </w:rPr>
        <w:t xml:space="preserve">What are the </w:t>
      </w:r>
      <w:proofErr w:type="gramStart"/>
      <w:r w:rsidRPr="00026AF3">
        <w:rPr>
          <w:b/>
          <w:sz w:val="28"/>
          <w:szCs w:val="28"/>
        </w:rPr>
        <w:t>3</w:t>
      </w:r>
      <w:proofErr w:type="gramEnd"/>
      <w:r w:rsidRPr="00026AF3">
        <w:rPr>
          <w:b/>
          <w:sz w:val="28"/>
          <w:szCs w:val="28"/>
        </w:rPr>
        <w:t xml:space="preserve"> primary purposes</w:t>
      </w:r>
      <w:r w:rsidRPr="00026AF3">
        <w:rPr>
          <w:sz w:val="28"/>
          <w:szCs w:val="28"/>
        </w:rPr>
        <w:t xml:space="preserve"> of ASTEF?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sz w:val="28"/>
          <w:szCs w:val="28"/>
        </w:rPr>
        <w:t xml:space="preserve">Who selects the </w:t>
      </w:r>
      <w:r w:rsidRPr="00026AF3">
        <w:rPr>
          <w:b/>
          <w:sz w:val="28"/>
          <w:szCs w:val="28"/>
        </w:rPr>
        <w:t>scholarships</w:t>
      </w:r>
      <w:r w:rsidRPr="00026AF3">
        <w:rPr>
          <w:sz w:val="28"/>
          <w:szCs w:val="28"/>
        </w:rPr>
        <w:t xml:space="preserve"> for funding?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sz w:val="28"/>
          <w:szCs w:val="28"/>
        </w:rPr>
        <w:t xml:space="preserve">Who plans and conducts the </w:t>
      </w:r>
      <w:r w:rsidRPr="00026AF3">
        <w:rPr>
          <w:b/>
          <w:sz w:val="28"/>
          <w:szCs w:val="28"/>
        </w:rPr>
        <w:t>Leadership Seminar</w:t>
      </w:r>
      <w:r w:rsidRPr="00026AF3">
        <w:rPr>
          <w:sz w:val="28"/>
          <w:szCs w:val="28"/>
        </w:rPr>
        <w:t>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sz w:val="28"/>
          <w:szCs w:val="28"/>
        </w:rPr>
        <w:t xml:space="preserve">Who selects the </w:t>
      </w:r>
      <w:r w:rsidRPr="00026AF3">
        <w:rPr>
          <w:b/>
          <w:sz w:val="28"/>
          <w:szCs w:val="28"/>
        </w:rPr>
        <w:t>Project Stipends</w:t>
      </w:r>
      <w:r w:rsidRPr="00026AF3">
        <w:rPr>
          <w:sz w:val="28"/>
          <w:szCs w:val="28"/>
        </w:rPr>
        <w:t xml:space="preserve"> for funding?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sz w:val="28"/>
          <w:szCs w:val="28"/>
        </w:rPr>
        <w:t xml:space="preserve">What does ASTEF do for </w:t>
      </w:r>
      <w:r w:rsidRPr="00026AF3">
        <w:rPr>
          <w:b/>
          <w:sz w:val="28"/>
          <w:szCs w:val="28"/>
        </w:rPr>
        <w:t>aspiring educators</w:t>
      </w:r>
      <w:r w:rsidRPr="00026AF3">
        <w:rPr>
          <w:sz w:val="28"/>
          <w:szCs w:val="28"/>
        </w:rPr>
        <w:t>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sz w:val="28"/>
          <w:szCs w:val="28"/>
        </w:rPr>
        <w:t xml:space="preserve">Who selects the </w:t>
      </w:r>
      <w:r w:rsidRPr="00026AF3">
        <w:rPr>
          <w:b/>
          <w:sz w:val="28"/>
          <w:szCs w:val="28"/>
        </w:rPr>
        <w:t>Aspiring Educators</w:t>
      </w:r>
      <w:r w:rsidRPr="00026AF3">
        <w:rPr>
          <w:sz w:val="28"/>
          <w:szCs w:val="28"/>
        </w:rPr>
        <w:t xml:space="preserve">? 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sz w:val="28"/>
          <w:szCs w:val="28"/>
        </w:rPr>
        <w:t xml:space="preserve">Has Epsilon Kappa ever received a Project Stipend? </w:t>
      </w:r>
      <w:proofErr w:type="gramStart"/>
      <w:r w:rsidRPr="00026AF3">
        <w:rPr>
          <w:sz w:val="28"/>
          <w:szCs w:val="28"/>
        </w:rPr>
        <w:t>For what purpose?</w:t>
      </w:r>
      <w:proofErr w:type="gramEnd"/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54950">
      <w:pPr>
        <w:rPr>
          <w:sz w:val="28"/>
          <w:szCs w:val="28"/>
        </w:rPr>
      </w:pPr>
      <w:r w:rsidRPr="00026AF3">
        <w:rPr>
          <w:sz w:val="28"/>
          <w:szCs w:val="28"/>
        </w:rPr>
        <w:t>Do</w:t>
      </w:r>
      <w:r w:rsidR="006539AB" w:rsidRPr="00026AF3">
        <w:rPr>
          <w:sz w:val="28"/>
          <w:szCs w:val="28"/>
        </w:rPr>
        <w:t>es Epsilon Kappa</w:t>
      </w:r>
      <w:r w:rsidRPr="00026AF3">
        <w:rPr>
          <w:sz w:val="28"/>
          <w:szCs w:val="28"/>
        </w:rPr>
        <w:t xml:space="preserve"> donate as a chapter to ASTEF?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D2C8B">
      <w:pPr>
        <w:rPr>
          <w:sz w:val="28"/>
          <w:szCs w:val="28"/>
        </w:rPr>
      </w:pPr>
      <w:r w:rsidRPr="00026AF3">
        <w:rPr>
          <w:sz w:val="28"/>
          <w:szCs w:val="28"/>
        </w:rPr>
        <w:t>Why s</w:t>
      </w:r>
      <w:r w:rsidR="00954950" w:rsidRPr="00026AF3">
        <w:rPr>
          <w:sz w:val="28"/>
          <w:szCs w:val="28"/>
        </w:rPr>
        <w:t xml:space="preserve">hould </w:t>
      </w:r>
      <w:r w:rsidR="00CD736F" w:rsidRPr="00026AF3">
        <w:rPr>
          <w:sz w:val="28"/>
          <w:szCs w:val="28"/>
        </w:rPr>
        <w:t>WE</w:t>
      </w:r>
      <w:r w:rsidR="00954950" w:rsidRPr="00026AF3">
        <w:rPr>
          <w:sz w:val="28"/>
          <w:szCs w:val="28"/>
        </w:rPr>
        <w:t xml:space="preserve"> as individual members participate in ASTEF’s fundraising events?</w:t>
      </w:r>
    </w:p>
    <w:p w:rsidR="00954950" w:rsidRPr="00026AF3" w:rsidRDefault="00954950">
      <w:pPr>
        <w:rPr>
          <w:sz w:val="28"/>
          <w:szCs w:val="28"/>
        </w:rPr>
      </w:pPr>
    </w:p>
    <w:p w:rsidR="00954950" w:rsidRPr="00026AF3" w:rsidRDefault="009D2C8B" w:rsidP="00954950">
      <w:pPr>
        <w:rPr>
          <w:sz w:val="28"/>
          <w:szCs w:val="28"/>
        </w:rPr>
      </w:pPr>
      <w:r w:rsidRPr="00026AF3">
        <w:rPr>
          <w:sz w:val="28"/>
          <w:szCs w:val="28"/>
        </w:rPr>
        <w:t>Why s</w:t>
      </w:r>
      <w:r w:rsidR="00954950" w:rsidRPr="00026AF3">
        <w:rPr>
          <w:sz w:val="28"/>
          <w:szCs w:val="28"/>
        </w:rPr>
        <w:t xml:space="preserve">hould </w:t>
      </w:r>
      <w:r w:rsidR="00CD736F" w:rsidRPr="00026AF3">
        <w:rPr>
          <w:sz w:val="28"/>
          <w:szCs w:val="28"/>
        </w:rPr>
        <w:t>WE</w:t>
      </w:r>
      <w:r w:rsidR="00954950" w:rsidRPr="00026AF3">
        <w:rPr>
          <w:sz w:val="28"/>
          <w:szCs w:val="28"/>
        </w:rPr>
        <w:t xml:space="preserve"> as individual members donate to ASTEF?</w:t>
      </w:r>
    </w:p>
    <w:p w:rsidR="00954950" w:rsidRPr="00026AF3" w:rsidRDefault="00954950">
      <w:pPr>
        <w:rPr>
          <w:sz w:val="28"/>
          <w:szCs w:val="28"/>
        </w:rPr>
      </w:pPr>
    </w:p>
    <w:sectPr w:rsidR="00954950" w:rsidRPr="00026AF3" w:rsidSect="003B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950"/>
    <w:rsid w:val="00026AF3"/>
    <w:rsid w:val="000C17B0"/>
    <w:rsid w:val="003B5FBB"/>
    <w:rsid w:val="0049662A"/>
    <w:rsid w:val="006539AB"/>
    <w:rsid w:val="007B6042"/>
    <w:rsid w:val="00954950"/>
    <w:rsid w:val="009D2C8B"/>
    <w:rsid w:val="009F50D3"/>
    <w:rsid w:val="00CD736F"/>
    <w:rsid w:val="00E5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Company>Grants Management 101, LLC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Earin M. Martin</dc:creator>
  <cp:lastModifiedBy>Earin M. Martin</cp:lastModifiedBy>
  <cp:revision>6</cp:revision>
  <dcterms:created xsi:type="dcterms:W3CDTF">2019-02-01T15:49:00Z</dcterms:created>
  <dcterms:modified xsi:type="dcterms:W3CDTF">2019-02-01T22:56:00Z</dcterms:modified>
</cp:coreProperties>
</file>