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2E1AC6" w:rsidP="002E1AC6">
      <w:pPr>
        <w:jc w:val="center"/>
        <w:rPr>
          <w:sz w:val="32"/>
          <w:szCs w:val="32"/>
        </w:rPr>
      </w:pPr>
      <w:r>
        <w:rPr>
          <w:sz w:val="32"/>
          <w:szCs w:val="32"/>
        </w:rPr>
        <w:t>ASTEF</w:t>
      </w:r>
      <w:r w:rsidR="003D3EE5">
        <w:rPr>
          <w:sz w:val="32"/>
          <w:szCs w:val="32"/>
        </w:rPr>
        <w:t xml:space="preserve"> 101</w:t>
      </w:r>
    </w:p>
    <w:p w:rsidR="002E1AC6" w:rsidRDefault="002E1AC6" w:rsidP="002E1AC6">
      <w:pPr>
        <w:jc w:val="center"/>
        <w:rPr>
          <w:sz w:val="32"/>
          <w:szCs w:val="32"/>
        </w:rPr>
      </w:pPr>
    </w:p>
    <w:p w:rsidR="002E1AC6" w:rsidRDefault="002E1AC6" w:rsidP="002E1AC6">
      <w:pPr>
        <w:rPr>
          <w:sz w:val="24"/>
          <w:szCs w:val="24"/>
        </w:rPr>
      </w:pPr>
      <w:r>
        <w:rPr>
          <w:sz w:val="24"/>
          <w:szCs w:val="24"/>
        </w:rPr>
        <w:t xml:space="preserve">Does your local district have an educational foundation that provides grant money for teachers and students? Is that educational foundation beneficial to you? THAT is what ASTEF is. ASTEF is Delta Kappa Gamma’s educational foundation in the Texas </w:t>
      </w:r>
      <w:r w:rsidR="003D3EE5">
        <w:rPr>
          <w:sz w:val="24"/>
          <w:szCs w:val="24"/>
        </w:rPr>
        <w:t>S</w:t>
      </w:r>
      <w:r>
        <w:rPr>
          <w:sz w:val="24"/>
          <w:szCs w:val="24"/>
        </w:rPr>
        <w:t xml:space="preserve">tate </w:t>
      </w:r>
      <w:r w:rsidR="003D3EE5">
        <w:rPr>
          <w:sz w:val="24"/>
          <w:szCs w:val="24"/>
        </w:rPr>
        <w:t>O</w:t>
      </w:r>
      <w:r>
        <w:rPr>
          <w:sz w:val="24"/>
          <w:szCs w:val="24"/>
        </w:rPr>
        <w:t>rganization. Every Texas member is automatically a member of ASTEF, the Alpha State Texas Educational Foundation!</w:t>
      </w:r>
    </w:p>
    <w:p w:rsidR="002E1AC6" w:rsidRDefault="002E1AC6" w:rsidP="002E1AC6">
      <w:pPr>
        <w:rPr>
          <w:sz w:val="24"/>
          <w:szCs w:val="24"/>
        </w:rPr>
      </w:pPr>
    </w:p>
    <w:p w:rsidR="002E1AC6" w:rsidRDefault="002E1AC6" w:rsidP="002E1AC6">
      <w:pPr>
        <w:rPr>
          <w:sz w:val="24"/>
          <w:szCs w:val="24"/>
        </w:rPr>
      </w:pPr>
      <w:r>
        <w:rPr>
          <w:sz w:val="24"/>
          <w:szCs w:val="24"/>
        </w:rPr>
        <w:t xml:space="preserve">ASTEF funds </w:t>
      </w:r>
      <w:r w:rsidRPr="003D3EE5">
        <w:rPr>
          <w:b/>
          <w:caps/>
          <w:sz w:val="24"/>
          <w:szCs w:val="24"/>
        </w:rPr>
        <w:t>scholarships</w:t>
      </w:r>
      <w:r>
        <w:rPr>
          <w:sz w:val="24"/>
          <w:szCs w:val="24"/>
        </w:rPr>
        <w:t>. Are you a student in need of tuition help? Are you a teacher considering a return to university?</w:t>
      </w:r>
    </w:p>
    <w:p w:rsidR="002E1AC6" w:rsidRDefault="002E1AC6" w:rsidP="002E1AC6">
      <w:pPr>
        <w:rPr>
          <w:sz w:val="24"/>
          <w:szCs w:val="24"/>
        </w:rPr>
      </w:pPr>
    </w:p>
    <w:p w:rsidR="002E1AC6" w:rsidRDefault="002E1AC6" w:rsidP="002E1AC6">
      <w:pPr>
        <w:rPr>
          <w:sz w:val="24"/>
          <w:szCs w:val="24"/>
        </w:rPr>
      </w:pPr>
      <w:r>
        <w:rPr>
          <w:sz w:val="24"/>
          <w:szCs w:val="24"/>
        </w:rPr>
        <w:t xml:space="preserve">ASTEF funds </w:t>
      </w:r>
      <w:r w:rsidRPr="003D3EE5">
        <w:rPr>
          <w:b/>
          <w:caps/>
          <w:sz w:val="24"/>
          <w:szCs w:val="24"/>
        </w:rPr>
        <w:t>leadership</w:t>
      </w:r>
      <w:r>
        <w:rPr>
          <w:sz w:val="24"/>
          <w:szCs w:val="24"/>
        </w:rPr>
        <w:t xml:space="preserve"> training. Have you considered applying for the Texas State Org</w:t>
      </w:r>
      <w:r w:rsidR="00A27132">
        <w:rPr>
          <w:sz w:val="24"/>
          <w:szCs w:val="24"/>
        </w:rPr>
        <w:t>anizations’ Leadership Seminar?</w:t>
      </w:r>
      <w:r>
        <w:rPr>
          <w:sz w:val="24"/>
          <w:szCs w:val="24"/>
        </w:rPr>
        <w:br/>
      </w:r>
    </w:p>
    <w:p w:rsidR="002E1AC6" w:rsidRDefault="002E1AC6" w:rsidP="002E1AC6">
      <w:pPr>
        <w:rPr>
          <w:sz w:val="24"/>
          <w:szCs w:val="24"/>
        </w:rPr>
      </w:pPr>
      <w:r>
        <w:rPr>
          <w:sz w:val="24"/>
          <w:szCs w:val="24"/>
        </w:rPr>
        <w:t xml:space="preserve">ASTEF funds </w:t>
      </w:r>
      <w:r w:rsidRPr="003D3EE5">
        <w:rPr>
          <w:b/>
          <w:caps/>
          <w:sz w:val="24"/>
          <w:szCs w:val="24"/>
        </w:rPr>
        <w:t>projects</w:t>
      </w:r>
      <w:r>
        <w:rPr>
          <w:sz w:val="24"/>
          <w:szCs w:val="24"/>
        </w:rPr>
        <w:t xml:space="preserve">. Have you ever wished you had money for special reading materials, </w:t>
      </w:r>
      <w:r w:rsidR="00A27132">
        <w:rPr>
          <w:sz w:val="24"/>
          <w:szCs w:val="24"/>
        </w:rPr>
        <w:t>B</w:t>
      </w:r>
      <w:r>
        <w:rPr>
          <w:sz w:val="24"/>
          <w:szCs w:val="24"/>
        </w:rPr>
        <w:t xml:space="preserve">uddy </w:t>
      </w:r>
      <w:r w:rsidR="00A27132">
        <w:rPr>
          <w:sz w:val="24"/>
          <w:szCs w:val="24"/>
        </w:rPr>
        <w:t>B</w:t>
      </w:r>
      <w:r>
        <w:rPr>
          <w:sz w:val="24"/>
          <w:szCs w:val="24"/>
        </w:rPr>
        <w:t xml:space="preserve">enches for your playground, or microscopes for your science lab? </w:t>
      </w:r>
    </w:p>
    <w:p w:rsidR="002E1AC6" w:rsidRDefault="002E1AC6" w:rsidP="002E1AC6">
      <w:pPr>
        <w:rPr>
          <w:sz w:val="24"/>
          <w:szCs w:val="24"/>
        </w:rPr>
      </w:pPr>
    </w:p>
    <w:p w:rsidR="002E1AC6" w:rsidRDefault="002E1AC6" w:rsidP="002E1AC6">
      <w:pPr>
        <w:rPr>
          <w:sz w:val="24"/>
          <w:szCs w:val="24"/>
        </w:rPr>
      </w:pPr>
      <w:r>
        <w:rPr>
          <w:sz w:val="24"/>
          <w:szCs w:val="24"/>
        </w:rPr>
        <w:t xml:space="preserve">Let ASTEF help you with all of this. Let ASTEF pay for it. </w:t>
      </w:r>
    </w:p>
    <w:p w:rsidR="002E1AC6" w:rsidRDefault="002E1AC6" w:rsidP="002E1AC6">
      <w:pPr>
        <w:rPr>
          <w:sz w:val="24"/>
          <w:szCs w:val="24"/>
        </w:rPr>
      </w:pPr>
    </w:p>
    <w:p w:rsidR="002E1AC6" w:rsidRDefault="002E1AC6" w:rsidP="002E1AC6">
      <w:pPr>
        <w:rPr>
          <w:sz w:val="24"/>
          <w:szCs w:val="24"/>
        </w:rPr>
      </w:pPr>
      <w:r>
        <w:rPr>
          <w:sz w:val="24"/>
          <w:szCs w:val="24"/>
        </w:rPr>
        <w:t xml:space="preserve">How can ASTEF help you? With </w:t>
      </w:r>
      <w:r w:rsidRPr="003D3EE5">
        <w:rPr>
          <w:b/>
          <w:caps/>
          <w:sz w:val="24"/>
          <w:szCs w:val="24"/>
        </w:rPr>
        <w:t>scholarships</w:t>
      </w:r>
      <w:r>
        <w:rPr>
          <w:b/>
          <w:sz w:val="24"/>
          <w:szCs w:val="24"/>
        </w:rPr>
        <w:t xml:space="preserve"> </w:t>
      </w:r>
      <w:r>
        <w:rPr>
          <w:sz w:val="24"/>
          <w:szCs w:val="24"/>
        </w:rPr>
        <w:t xml:space="preserve">to pay for school… with </w:t>
      </w:r>
      <w:r w:rsidRPr="003D3EE5">
        <w:rPr>
          <w:b/>
          <w:caps/>
          <w:sz w:val="24"/>
          <w:szCs w:val="24"/>
        </w:rPr>
        <w:t>leadership</w:t>
      </w:r>
      <w:r>
        <w:rPr>
          <w:b/>
          <w:sz w:val="24"/>
          <w:szCs w:val="24"/>
        </w:rPr>
        <w:t xml:space="preserve"> </w:t>
      </w:r>
      <w:r>
        <w:rPr>
          <w:sz w:val="24"/>
          <w:szCs w:val="24"/>
        </w:rPr>
        <w:t xml:space="preserve">training to help you grow… with </w:t>
      </w:r>
      <w:r w:rsidRPr="003D3EE5">
        <w:rPr>
          <w:b/>
          <w:caps/>
          <w:sz w:val="24"/>
          <w:szCs w:val="24"/>
        </w:rPr>
        <w:t>projects</w:t>
      </w:r>
      <w:r>
        <w:rPr>
          <w:sz w:val="24"/>
          <w:szCs w:val="24"/>
        </w:rPr>
        <w:t xml:space="preserve"> so you can help your students grow. </w:t>
      </w:r>
    </w:p>
    <w:p w:rsidR="002E1AC6" w:rsidRDefault="002E1AC6" w:rsidP="002E1AC6">
      <w:pPr>
        <w:rPr>
          <w:sz w:val="24"/>
          <w:szCs w:val="24"/>
        </w:rPr>
      </w:pPr>
    </w:p>
    <w:p w:rsidR="003D3EE5" w:rsidRDefault="002E1AC6" w:rsidP="002E1AC6">
      <w:pPr>
        <w:rPr>
          <w:sz w:val="24"/>
          <w:szCs w:val="24"/>
        </w:rPr>
      </w:pPr>
      <w:r>
        <w:rPr>
          <w:sz w:val="24"/>
          <w:szCs w:val="24"/>
        </w:rPr>
        <w:t>How does ASTEF spend its money?</w:t>
      </w:r>
      <w:r w:rsidR="003D3EE5">
        <w:rPr>
          <w:sz w:val="24"/>
          <w:szCs w:val="24"/>
        </w:rPr>
        <w:tab/>
      </w:r>
    </w:p>
    <w:p w:rsidR="002E1AC6" w:rsidRDefault="003D3EE5" w:rsidP="003D3EE5">
      <w:pPr>
        <w:ind w:firstLine="720"/>
        <w:rPr>
          <w:b/>
          <w:sz w:val="24"/>
          <w:szCs w:val="24"/>
        </w:rPr>
      </w:pPr>
      <w:r w:rsidRPr="003D3EE5">
        <w:rPr>
          <w:b/>
          <w:sz w:val="24"/>
          <w:szCs w:val="24"/>
        </w:rPr>
        <w:t>SCHOLAR</w:t>
      </w:r>
      <w:r>
        <w:rPr>
          <w:b/>
          <w:sz w:val="24"/>
          <w:szCs w:val="24"/>
        </w:rPr>
        <w:t>SHIPS</w:t>
      </w:r>
      <w:r>
        <w:rPr>
          <w:b/>
          <w:sz w:val="24"/>
          <w:szCs w:val="24"/>
        </w:rPr>
        <w:tab/>
      </w:r>
      <w:r>
        <w:rPr>
          <w:b/>
          <w:sz w:val="24"/>
          <w:szCs w:val="24"/>
        </w:rPr>
        <w:tab/>
        <w:t>LEADERSHIP</w:t>
      </w:r>
      <w:r>
        <w:rPr>
          <w:b/>
          <w:sz w:val="24"/>
          <w:szCs w:val="24"/>
        </w:rPr>
        <w:tab/>
      </w:r>
      <w:r>
        <w:rPr>
          <w:b/>
          <w:sz w:val="24"/>
          <w:szCs w:val="24"/>
        </w:rPr>
        <w:tab/>
      </w:r>
      <w:r>
        <w:rPr>
          <w:b/>
          <w:sz w:val="24"/>
          <w:szCs w:val="24"/>
        </w:rPr>
        <w:tab/>
        <w:t>PROJECTS</w:t>
      </w:r>
    </w:p>
    <w:p w:rsidR="003D3EE5" w:rsidRDefault="003D3EE5" w:rsidP="002E1AC6">
      <w:pPr>
        <w:rPr>
          <w:b/>
          <w:sz w:val="24"/>
          <w:szCs w:val="24"/>
        </w:rPr>
      </w:pPr>
    </w:p>
    <w:p w:rsidR="003D3EE5" w:rsidRDefault="003D3EE5" w:rsidP="002E1AC6">
      <w:pPr>
        <w:rPr>
          <w:sz w:val="24"/>
          <w:szCs w:val="24"/>
        </w:rPr>
      </w:pPr>
      <w:r>
        <w:rPr>
          <w:sz w:val="24"/>
          <w:szCs w:val="24"/>
        </w:rPr>
        <w:t xml:space="preserve">When you give to ASTEF, where does your money go?  </w:t>
      </w:r>
    </w:p>
    <w:p w:rsidR="003D3EE5" w:rsidRDefault="003D3EE5" w:rsidP="003D3EE5">
      <w:pPr>
        <w:ind w:firstLine="720"/>
        <w:rPr>
          <w:b/>
          <w:sz w:val="24"/>
          <w:szCs w:val="24"/>
        </w:rPr>
      </w:pPr>
      <w:r w:rsidRPr="003D3EE5">
        <w:rPr>
          <w:b/>
          <w:sz w:val="24"/>
          <w:szCs w:val="24"/>
        </w:rPr>
        <w:t>SCHOLAR</w:t>
      </w:r>
      <w:r>
        <w:rPr>
          <w:b/>
          <w:sz w:val="24"/>
          <w:szCs w:val="24"/>
        </w:rPr>
        <w:t>SHIPS</w:t>
      </w:r>
      <w:r>
        <w:rPr>
          <w:b/>
          <w:sz w:val="24"/>
          <w:szCs w:val="24"/>
        </w:rPr>
        <w:tab/>
      </w:r>
      <w:r>
        <w:rPr>
          <w:b/>
          <w:sz w:val="24"/>
          <w:szCs w:val="24"/>
        </w:rPr>
        <w:tab/>
        <w:t>LEADERSHIP</w:t>
      </w:r>
      <w:r>
        <w:rPr>
          <w:b/>
          <w:sz w:val="24"/>
          <w:szCs w:val="24"/>
        </w:rPr>
        <w:tab/>
      </w:r>
      <w:r>
        <w:rPr>
          <w:b/>
          <w:sz w:val="24"/>
          <w:szCs w:val="24"/>
        </w:rPr>
        <w:tab/>
      </w:r>
      <w:r>
        <w:rPr>
          <w:b/>
          <w:sz w:val="24"/>
          <w:szCs w:val="24"/>
        </w:rPr>
        <w:tab/>
        <w:t>PROJECTS</w:t>
      </w:r>
    </w:p>
    <w:p w:rsidR="003D3EE5" w:rsidRDefault="003D3EE5" w:rsidP="002E1AC6">
      <w:pPr>
        <w:rPr>
          <w:b/>
          <w:sz w:val="24"/>
          <w:szCs w:val="24"/>
        </w:rPr>
      </w:pPr>
    </w:p>
    <w:p w:rsidR="003D3EE5" w:rsidRDefault="003D3EE5" w:rsidP="002E1AC6">
      <w:pPr>
        <w:rPr>
          <w:sz w:val="24"/>
          <w:szCs w:val="24"/>
        </w:rPr>
      </w:pPr>
      <w:r w:rsidRPr="003D3EE5">
        <w:rPr>
          <w:sz w:val="24"/>
          <w:szCs w:val="24"/>
        </w:rPr>
        <w:t>When</w:t>
      </w:r>
      <w:r>
        <w:rPr>
          <w:sz w:val="24"/>
          <w:szCs w:val="24"/>
        </w:rPr>
        <w:t xml:space="preserve"> ASTEF sponsors a fundraising activity, where does </w:t>
      </w:r>
      <w:r w:rsidRPr="003D3EE5">
        <w:rPr>
          <w:sz w:val="24"/>
          <w:szCs w:val="24"/>
          <w:u w:val="single"/>
        </w:rPr>
        <w:t>that</w:t>
      </w:r>
      <w:r>
        <w:rPr>
          <w:sz w:val="24"/>
          <w:szCs w:val="24"/>
        </w:rPr>
        <w:t xml:space="preserve"> money go?</w:t>
      </w:r>
    </w:p>
    <w:p w:rsidR="003D3EE5" w:rsidRDefault="003D3EE5" w:rsidP="002E1AC6">
      <w:pPr>
        <w:rPr>
          <w:b/>
          <w:sz w:val="24"/>
          <w:szCs w:val="24"/>
        </w:rPr>
      </w:pPr>
      <w:r>
        <w:rPr>
          <w:sz w:val="24"/>
          <w:szCs w:val="24"/>
        </w:rPr>
        <w:tab/>
      </w:r>
      <w:r w:rsidRPr="003D3EE5">
        <w:rPr>
          <w:b/>
          <w:sz w:val="24"/>
          <w:szCs w:val="24"/>
        </w:rPr>
        <w:t>SCHOLAR</w:t>
      </w:r>
      <w:r>
        <w:rPr>
          <w:b/>
          <w:sz w:val="24"/>
          <w:szCs w:val="24"/>
        </w:rPr>
        <w:t>SHIPS</w:t>
      </w:r>
      <w:r>
        <w:rPr>
          <w:b/>
          <w:sz w:val="24"/>
          <w:szCs w:val="24"/>
        </w:rPr>
        <w:tab/>
      </w:r>
      <w:r>
        <w:rPr>
          <w:b/>
          <w:sz w:val="24"/>
          <w:szCs w:val="24"/>
        </w:rPr>
        <w:tab/>
        <w:t>LEADERSHIP</w:t>
      </w:r>
      <w:r>
        <w:rPr>
          <w:b/>
          <w:sz w:val="24"/>
          <w:szCs w:val="24"/>
        </w:rPr>
        <w:tab/>
      </w:r>
      <w:r>
        <w:rPr>
          <w:b/>
          <w:sz w:val="24"/>
          <w:szCs w:val="24"/>
        </w:rPr>
        <w:tab/>
      </w:r>
      <w:r>
        <w:rPr>
          <w:b/>
          <w:sz w:val="24"/>
          <w:szCs w:val="24"/>
        </w:rPr>
        <w:tab/>
        <w:t>PROJECTS</w:t>
      </w:r>
    </w:p>
    <w:p w:rsidR="003D3EE5" w:rsidRDefault="003D3EE5" w:rsidP="002E1AC6">
      <w:pPr>
        <w:rPr>
          <w:b/>
          <w:sz w:val="24"/>
          <w:szCs w:val="24"/>
        </w:rPr>
      </w:pPr>
    </w:p>
    <w:p w:rsidR="003D3EE5" w:rsidRPr="003D3EE5" w:rsidRDefault="00A27132" w:rsidP="002E1AC6">
      <w:pPr>
        <w:rPr>
          <w:sz w:val="24"/>
          <w:szCs w:val="24"/>
        </w:rPr>
      </w:pPr>
      <w:r w:rsidRPr="00A27132">
        <w:rPr>
          <w:sz w:val="24"/>
          <w:szCs w:val="24"/>
        </w:rPr>
        <w:t xml:space="preserve">Remember, </w:t>
      </w:r>
      <w:r>
        <w:rPr>
          <w:sz w:val="24"/>
          <w:szCs w:val="24"/>
        </w:rPr>
        <w:t xml:space="preserve">ASTEF is </w:t>
      </w:r>
      <w:r w:rsidRPr="00A27132">
        <w:rPr>
          <w:sz w:val="24"/>
          <w:szCs w:val="24"/>
          <w:u w:val="single"/>
        </w:rPr>
        <w:t>your</w:t>
      </w:r>
      <w:r>
        <w:rPr>
          <w:sz w:val="24"/>
          <w:szCs w:val="24"/>
        </w:rPr>
        <w:t xml:space="preserve"> foundation! </w:t>
      </w:r>
      <w:bookmarkStart w:id="0" w:name="_GoBack"/>
      <w:bookmarkEnd w:id="0"/>
      <w:r w:rsidR="003D3EE5">
        <w:rPr>
          <w:sz w:val="24"/>
          <w:szCs w:val="24"/>
        </w:rPr>
        <w:t>Thank you for being a part of DKG. Thank you for being a part of ASTEF.</w:t>
      </w:r>
    </w:p>
    <w:p w:rsidR="003D3EE5" w:rsidRDefault="003D3EE5" w:rsidP="002E1AC6">
      <w:pPr>
        <w:rPr>
          <w:b/>
          <w:sz w:val="24"/>
          <w:szCs w:val="24"/>
        </w:rPr>
      </w:pPr>
    </w:p>
    <w:p w:rsidR="003D3EE5" w:rsidRPr="003D3EE5" w:rsidRDefault="003D3EE5" w:rsidP="002E1AC6">
      <w:pPr>
        <w:rPr>
          <w:sz w:val="24"/>
          <w:szCs w:val="24"/>
        </w:rPr>
      </w:pPr>
    </w:p>
    <w:p w:rsidR="002E1AC6" w:rsidRPr="003D3EE5" w:rsidRDefault="003D3EE5" w:rsidP="002E1AC6">
      <w:pPr>
        <w:rPr>
          <w:b/>
          <w:sz w:val="24"/>
          <w:szCs w:val="24"/>
        </w:rPr>
      </w:pPr>
      <w:r>
        <w:rPr>
          <w:sz w:val="24"/>
          <w:szCs w:val="24"/>
        </w:rPr>
        <w:tab/>
      </w:r>
    </w:p>
    <w:p w:rsidR="002E1AC6" w:rsidRDefault="002E1AC6" w:rsidP="002E1AC6">
      <w:pPr>
        <w:rPr>
          <w:sz w:val="24"/>
          <w:szCs w:val="24"/>
        </w:rPr>
      </w:pPr>
    </w:p>
    <w:p w:rsidR="002E1AC6" w:rsidRPr="002E1AC6" w:rsidRDefault="002E1AC6" w:rsidP="002E1AC6">
      <w:pPr>
        <w:rPr>
          <w:sz w:val="24"/>
          <w:szCs w:val="24"/>
        </w:rPr>
      </w:pPr>
    </w:p>
    <w:p w:rsidR="002E1AC6" w:rsidRPr="002E1AC6" w:rsidRDefault="002E1AC6" w:rsidP="002E1AC6">
      <w:pPr>
        <w:rPr>
          <w:sz w:val="24"/>
          <w:szCs w:val="24"/>
        </w:rPr>
      </w:pPr>
      <w:r>
        <w:rPr>
          <w:sz w:val="24"/>
          <w:szCs w:val="24"/>
        </w:rPr>
        <w:br/>
      </w:r>
    </w:p>
    <w:sectPr w:rsidR="002E1AC6" w:rsidRPr="002E1AC6" w:rsidSect="003D3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C6"/>
    <w:rsid w:val="002E1AC6"/>
    <w:rsid w:val="003D3EE5"/>
    <w:rsid w:val="00645252"/>
    <w:rsid w:val="006D3D74"/>
    <w:rsid w:val="00A27132"/>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F964"/>
  <w15:chartTrackingRefBased/>
  <w15:docId w15:val="{50B91BE8-D007-4B7A-9C14-B76C24F0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20Lapto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Laptop</dc:creator>
  <cp:keywords/>
  <dc:description/>
  <cp:lastModifiedBy>Toshiba Laptop</cp:lastModifiedBy>
  <cp:revision>2</cp:revision>
  <dcterms:created xsi:type="dcterms:W3CDTF">2016-09-24T00:23:00Z</dcterms:created>
  <dcterms:modified xsi:type="dcterms:W3CDTF">2016-09-24T00:58:00Z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